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791"/>
        <w:gridCol w:w="706"/>
        <w:gridCol w:w="305"/>
        <w:gridCol w:w="338"/>
        <w:gridCol w:w="451"/>
        <w:gridCol w:w="450"/>
        <w:gridCol w:w="200"/>
        <w:gridCol w:w="70"/>
        <w:gridCol w:w="90"/>
        <w:gridCol w:w="135"/>
        <w:gridCol w:w="585"/>
        <w:gridCol w:w="310"/>
        <w:gridCol w:w="140"/>
        <w:gridCol w:w="900"/>
        <w:gridCol w:w="285"/>
        <w:gridCol w:w="141"/>
        <w:gridCol w:w="2634"/>
      </w:tblGrid>
      <w:tr w:rsidR="0035502A" w:rsidTr="00207F82">
        <w:trPr>
          <w:trHeight w:val="576"/>
        </w:trPr>
        <w:tc>
          <w:tcPr>
            <w:tcW w:w="901" w:type="dxa"/>
            <w:vAlign w:val="bottom"/>
          </w:tcPr>
          <w:p w:rsidR="0035502A" w:rsidRDefault="0035502A" w:rsidP="0035502A">
            <w:pPr>
              <w:pStyle w:val="Heading1"/>
              <w:ind w:right="-104"/>
            </w:pPr>
            <w:bookmarkStart w:id="0" w:name="_GoBack"/>
            <w:bookmarkEnd w:id="0"/>
            <w:r>
              <w:rPr>
                <w:b/>
                <w:bCs/>
              </w:rPr>
              <w:t>Date:</w:t>
            </w:r>
          </w:p>
        </w:tc>
        <w:tc>
          <w:tcPr>
            <w:tcW w:w="3536" w:type="dxa"/>
            <w:gridSpan w:val="10"/>
            <w:tcBorders>
              <w:bottom w:val="single" w:sz="4" w:space="0" w:color="auto"/>
            </w:tcBorders>
            <w:vAlign w:val="bottom"/>
          </w:tcPr>
          <w:p w:rsidR="0035502A" w:rsidRDefault="00207F82" w:rsidP="001218D7">
            <w:pPr>
              <w:pStyle w:val="Heading1"/>
              <w:ind w:right="-40"/>
            </w:pPr>
            <w:r w:rsidRPr="00207F82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  <w:tc>
          <w:tcPr>
            <w:tcW w:w="4995" w:type="dxa"/>
            <w:gridSpan w:val="7"/>
            <w:vAlign w:val="bottom"/>
          </w:tcPr>
          <w:p w:rsidR="0035502A" w:rsidRDefault="0035502A" w:rsidP="0035502A">
            <w:pPr>
              <w:pStyle w:val="Heading1"/>
              <w:ind w:right="-540"/>
            </w:pPr>
          </w:p>
        </w:tc>
      </w:tr>
      <w:tr w:rsidR="0035502A" w:rsidTr="00207F82">
        <w:trPr>
          <w:trHeight w:val="576"/>
        </w:trPr>
        <w:tc>
          <w:tcPr>
            <w:tcW w:w="2398" w:type="dxa"/>
            <w:gridSpan w:val="3"/>
            <w:vAlign w:val="bottom"/>
          </w:tcPr>
          <w:p w:rsidR="0035502A" w:rsidRDefault="0035502A" w:rsidP="001218D7">
            <w:pPr>
              <w:pStyle w:val="Heading1"/>
              <w:ind w:right="-26"/>
            </w:pPr>
            <w:r>
              <w:rPr>
                <w:b/>
                <w:bCs/>
              </w:rPr>
              <w:t>Building Number:</w:t>
            </w:r>
          </w:p>
        </w:tc>
        <w:tc>
          <w:tcPr>
            <w:tcW w:w="2039" w:type="dxa"/>
            <w:gridSpan w:val="8"/>
            <w:tcBorders>
              <w:bottom w:val="single" w:sz="4" w:space="0" w:color="auto"/>
            </w:tcBorders>
            <w:vAlign w:val="bottom"/>
          </w:tcPr>
          <w:p w:rsidR="0035502A" w:rsidRDefault="00207F82" w:rsidP="001218D7">
            <w:pPr>
              <w:pStyle w:val="Heading1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  <w:tc>
          <w:tcPr>
            <w:tcW w:w="2361" w:type="dxa"/>
            <w:gridSpan w:val="6"/>
            <w:vAlign w:val="bottom"/>
          </w:tcPr>
          <w:p w:rsidR="0035502A" w:rsidRDefault="0035502A" w:rsidP="00207F82">
            <w:pPr>
              <w:pStyle w:val="Heading1"/>
              <w:jc w:val="right"/>
            </w:pPr>
            <w:r>
              <w:rPr>
                <w:b/>
                <w:bCs/>
              </w:rPr>
              <w:t>Room Number: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5502A" w:rsidRDefault="00207F82" w:rsidP="001218D7">
            <w:pPr>
              <w:pStyle w:val="Heading1"/>
              <w:ind w:right="-2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  <w:bookmarkEnd w:id="1"/>
          </w:p>
        </w:tc>
      </w:tr>
      <w:tr w:rsidR="0035502A" w:rsidTr="00441A6C">
        <w:trPr>
          <w:trHeight w:val="576"/>
        </w:trPr>
        <w:tc>
          <w:tcPr>
            <w:tcW w:w="2703" w:type="dxa"/>
            <w:gridSpan w:val="4"/>
            <w:vAlign w:val="bottom"/>
          </w:tcPr>
          <w:p w:rsidR="0035502A" w:rsidRDefault="0035502A" w:rsidP="0035502A">
            <w:pPr>
              <w:pStyle w:val="Heading1"/>
              <w:ind w:right="-104"/>
            </w:pPr>
            <w:r w:rsidRPr="00B21B31">
              <w:rPr>
                <w:b/>
                <w:szCs w:val="28"/>
              </w:rPr>
              <w:t>Reason for Transfer:</w:t>
            </w:r>
          </w:p>
        </w:tc>
        <w:tc>
          <w:tcPr>
            <w:tcW w:w="6729" w:type="dxa"/>
            <w:gridSpan w:val="14"/>
            <w:tcBorders>
              <w:bottom w:val="single" w:sz="4" w:space="0" w:color="auto"/>
            </w:tcBorders>
            <w:vAlign w:val="bottom"/>
          </w:tcPr>
          <w:p w:rsidR="0035502A" w:rsidRPr="00207F82" w:rsidRDefault="00207F82" w:rsidP="001218D7">
            <w:pPr>
              <w:pStyle w:val="Heading1"/>
              <w:rPr>
                <w:sz w:val="24"/>
              </w:rPr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</w:tr>
      <w:tr w:rsidR="0035502A" w:rsidTr="00441A6C">
        <w:trPr>
          <w:trHeight w:val="576"/>
        </w:trPr>
        <w:tc>
          <w:tcPr>
            <w:tcW w:w="3041" w:type="dxa"/>
            <w:gridSpan w:val="5"/>
            <w:vAlign w:val="bottom"/>
          </w:tcPr>
          <w:p w:rsidR="0035502A" w:rsidRDefault="0035502A" w:rsidP="0035502A">
            <w:pPr>
              <w:pStyle w:val="Heading1"/>
              <w:ind w:right="-106"/>
            </w:pPr>
            <w:r w:rsidRPr="00697403">
              <w:rPr>
                <w:b/>
                <w:bCs/>
              </w:rPr>
              <w:t>Fixed Asset #</w:t>
            </w:r>
          </w:p>
        </w:tc>
        <w:tc>
          <w:tcPr>
            <w:tcW w:w="2291" w:type="dxa"/>
            <w:gridSpan w:val="8"/>
            <w:vAlign w:val="bottom"/>
          </w:tcPr>
          <w:p w:rsidR="0035502A" w:rsidRDefault="0035502A" w:rsidP="0035502A">
            <w:pPr>
              <w:pStyle w:val="Heading1"/>
              <w:ind w:right="-106"/>
            </w:pPr>
          </w:p>
        </w:tc>
        <w:tc>
          <w:tcPr>
            <w:tcW w:w="4100" w:type="dxa"/>
            <w:gridSpan w:val="5"/>
            <w:vAlign w:val="bottom"/>
          </w:tcPr>
          <w:p w:rsidR="0035502A" w:rsidRDefault="0035502A" w:rsidP="001218D7">
            <w:pPr>
              <w:pStyle w:val="Heading1"/>
            </w:pPr>
            <w:r w:rsidRPr="00697403">
              <w:rPr>
                <w:b/>
                <w:bCs/>
              </w:rPr>
              <w:t>Description</w:t>
            </w:r>
          </w:p>
        </w:tc>
      </w:tr>
      <w:tr w:rsidR="0035502A" w:rsidTr="00441A6C">
        <w:trPr>
          <w:trHeight w:val="576"/>
        </w:trPr>
        <w:tc>
          <w:tcPr>
            <w:tcW w:w="3041" w:type="dxa"/>
            <w:gridSpan w:val="5"/>
            <w:tcBorders>
              <w:bottom w:val="single" w:sz="4" w:space="0" w:color="auto"/>
            </w:tcBorders>
            <w:vAlign w:val="bottom"/>
          </w:tcPr>
          <w:p w:rsidR="0035502A" w:rsidRDefault="00207F82" w:rsidP="001218D7">
            <w:pPr>
              <w:pStyle w:val="Heading1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  <w:tc>
          <w:tcPr>
            <w:tcW w:w="2291" w:type="dxa"/>
            <w:gridSpan w:val="8"/>
            <w:vAlign w:val="bottom"/>
          </w:tcPr>
          <w:p w:rsidR="0035502A" w:rsidRDefault="0035502A" w:rsidP="0035502A">
            <w:pPr>
              <w:pStyle w:val="Heading1"/>
              <w:ind w:right="-106"/>
            </w:pPr>
          </w:p>
        </w:tc>
        <w:tc>
          <w:tcPr>
            <w:tcW w:w="4100" w:type="dxa"/>
            <w:gridSpan w:val="5"/>
            <w:tcBorders>
              <w:bottom w:val="single" w:sz="4" w:space="0" w:color="auto"/>
            </w:tcBorders>
            <w:vAlign w:val="bottom"/>
          </w:tcPr>
          <w:p w:rsidR="0035502A" w:rsidRDefault="00207F82" w:rsidP="0035502A">
            <w:pPr>
              <w:pStyle w:val="Heading1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</w:tr>
      <w:tr w:rsidR="0035502A" w:rsidTr="00441A6C">
        <w:trPr>
          <w:trHeight w:val="576"/>
        </w:trPr>
        <w:tc>
          <w:tcPr>
            <w:tcW w:w="30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02A" w:rsidRDefault="00207F82" w:rsidP="001218D7">
            <w:pPr>
              <w:pStyle w:val="Heading1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  <w:tc>
          <w:tcPr>
            <w:tcW w:w="2291" w:type="dxa"/>
            <w:gridSpan w:val="8"/>
            <w:vAlign w:val="bottom"/>
          </w:tcPr>
          <w:p w:rsidR="0035502A" w:rsidRDefault="0035502A" w:rsidP="0035502A">
            <w:pPr>
              <w:pStyle w:val="Heading1"/>
              <w:ind w:right="-106"/>
            </w:pPr>
          </w:p>
        </w:tc>
        <w:tc>
          <w:tcPr>
            <w:tcW w:w="41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02A" w:rsidRDefault="00207F82" w:rsidP="0035502A">
            <w:pPr>
              <w:pStyle w:val="Heading1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</w:tr>
      <w:tr w:rsidR="0035502A" w:rsidTr="00441A6C">
        <w:trPr>
          <w:trHeight w:val="576"/>
        </w:trPr>
        <w:tc>
          <w:tcPr>
            <w:tcW w:w="30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02A" w:rsidRDefault="00207F82" w:rsidP="001218D7">
            <w:pPr>
              <w:pStyle w:val="Heading1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  <w:tc>
          <w:tcPr>
            <w:tcW w:w="2291" w:type="dxa"/>
            <w:gridSpan w:val="8"/>
            <w:vAlign w:val="bottom"/>
          </w:tcPr>
          <w:p w:rsidR="0035502A" w:rsidRDefault="0035502A" w:rsidP="0035502A">
            <w:pPr>
              <w:pStyle w:val="Heading1"/>
              <w:ind w:right="-106"/>
            </w:pPr>
          </w:p>
        </w:tc>
        <w:tc>
          <w:tcPr>
            <w:tcW w:w="41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02A" w:rsidRDefault="00207F82" w:rsidP="0035502A">
            <w:pPr>
              <w:pStyle w:val="Heading1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</w:tr>
      <w:tr w:rsidR="0035502A" w:rsidTr="00441A6C">
        <w:trPr>
          <w:trHeight w:val="576"/>
        </w:trPr>
        <w:tc>
          <w:tcPr>
            <w:tcW w:w="30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02A" w:rsidRDefault="00207F82" w:rsidP="001218D7">
            <w:pPr>
              <w:pStyle w:val="Heading1"/>
              <w:ind w:right="19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  <w:tc>
          <w:tcPr>
            <w:tcW w:w="2291" w:type="dxa"/>
            <w:gridSpan w:val="8"/>
            <w:vAlign w:val="bottom"/>
          </w:tcPr>
          <w:p w:rsidR="0035502A" w:rsidRDefault="0035502A" w:rsidP="0035502A">
            <w:pPr>
              <w:pStyle w:val="Heading1"/>
              <w:ind w:right="-106"/>
            </w:pPr>
          </w:p>
        </w:tc>
        <w:tc>
          <w:tcPr>
            <w:tcW w:w="41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02A" w:rsidRDefault="00207F82" w:rsidP="0035502A">
            <w:pPr>
              <w:pStyle w:val="Heading1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</w:tr>
      <w:tr w:rsidR="0035502A" w:rsidTr="00441A6C">
        <w:trPr>
          <w:trHeight w:val="576"/>
        </w:trPr>
        <w:tc>
          <w:tcPr>
            <w:tcW w:w="3492" w:type="dxa"/>
            <w:gridSpan w:val="6"/>
            <w:tcBorders>
              <w:top w:val="single" w:sz="4" w:space="0" w:color="auto"/>
            </w:tcBorders>
            <w:vAlign w:val="bottom"/>
          </w:tcPr>
          <w:p w:rsidR="0035502A" w:rsidRDefault="0035502A" w:rsidP="0035502A">
            <w:pPr>
              <w:pStyle w:val="Heading1"/>
              <w:ind w:right="-20"/>
            </w:pPr>
            <w:r w:rsidRPr="00B21B31">
              <w:rPr>
                <w:b/>
                <w:bCs/>
                <w:szCs w:val="28"/>
              </w:rPr>
              <w:t xml:space="preserve">Transferred to:  Building #  </w:t>
            </w:r>
          </w:p>
        </w:tc>
        <w:tc>
          <w:tcPr>
            <w:tcW w:w="1840" w:type="dxa"/>
            <w:gridSpan w:val="7"/>
            <w:tcBorders>
              <w:bottom w:val="single" w:sz="4" w:space="0" w:color="auto"/>
            </w:tcBorders>
            <w:vAlign w:val="bottom"/>
          </w:tcPr>
          <w:p w:rsidR="0035502A" w:rsidRDefault="00207F82" w:rsidP="001218D7">
            <w:pPr>
              <w:pStyle w:val="Heading1"/>
              <w:ind w:right="-63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</w:tcBorders>
            <w:vAlign w:val="bottom"/>
          </w:tcPr>
          <w:p w:rsidR="0035502A" w:rsidRDefault="0035502A" w:rsidP="001218D7">
            <w:pPr>
              <w:pStyle w:val="Heading1"/>
              <w:jc w:val="right"/>
            </w:pPr>
            <w:r w:rsidRPr="00B21B31">
              <w:rPr>
                <w:b/>
                <w:bCs/>
                <w:szCs w:val="28"/>
              </w:rPr>
              <w:t>Room #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02A" w:rsidRDefault="00207F82" w:rsidP="001218D7">
            <w:pPr>
              <w:pStyle w:val="Heading1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</w:tr>
      <w:tr w:rsidR="0035502A" w:rsidTr="00441A6C">
        <w:trPr>
          <w:trHeight w:val="576"/>
        </w:trPr>
        <w:tc>
          <w:tcPr>
            <w:tcW w:w="4142" w:type="dxa"/>
            <w:gridSpan w:val="8"/>
            <w:vAlign w:val="bottom"/>
          </w:tcPr>
          <w:p w:rsidR="0035502A" w:rsidRDefault="0035502A" w:rsidP="001218D7">
            <w:pPr>
              <w:pStyle w:val="Heading1"/>
              <w:ind w:right="-19"/>
            </w:pPr>
            <w:r>
              <w:rPr>
                <w:b/>
                <w:szCs w:val="28"/>
              </w:rPr>
              <w:t xml:space="preserve">Staff Signature </w:t>
            </w:r>
            <w:r w:rsidRPr="00697403">
              <w:rPr>
                <w:b/>
                <w:szCs w:val="28"/>
              </w:rPr>
              <w:t>Accepting</w:t>
            </w:r>
            <w:r>
              <w:rPr>
                <w:b/>
                <w:szCs w:val="28"/>
              </w:rPr>
              <w:t xml:space="preserve"> </w:t>
            </w:r>
            <w:r w:rsidRPr="00697403">
              <w:rPr>
                <w:b/>
                <w:szCs w:val="28"/>
              </w:rPr>
              <w:t>Asset</w:t>
            </w:r>
          </w:p>
        </w:tc>
        <w:tc>
          <w:tcPr>
            <w:tcW w:w="5290" w:type="dxa"/>
            <w:gridSpan w:val="10"/>
            <w:tcBorders>
              <w:bottom w:val="single" w:sz="4" w:space="0" w:color="auto"/>
            </w:tcBorders>
            <w:vAlign w:val="bottom"/>
          </w:tcPr>
          <w:p w:rsidR="0035502A" w:rsidRDefault="00207F82" w:rsidP="001218D7">
            <w:pPr>
              <w:pStyle w:val="Heading1"/>
              <w:ind w:right="-92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</w:tr>
      <w:tr w:rsidR="0035502A" w:rsidTr="00441A6C">
        <w:trPr>
          <w:trHeight w:val="576"/>
        </w:trPr>
        <w:tc>
          <w:tcPr>
            <w:tcW w:w="5472" w:type="dxa"/>
            <w:gridSpan w:val="14"/>
            <w:vAlign w:val="bottom"/>
          </w:tcPr>
          <w:p w:rsidR="0035502A" w:rsidRDefault="0035502A" w:rsidP="001218D7">
            <w:pPr>
              <w:pStyle w:val="Heading1"/>
              <w:ind w:right="-63"/>
            </w:pPr>
            <w:r>
              <w:rPr>
                <w:b/>
                <w:szCs w:val="28"/>
              </w:rPr>
              <w:t xml:space="preserve">Approval </w:t>
            </w:r>
            <w:r w:rsidRPr="00697403">
              <w:rPr>
                <w:b/>
                <w:szCs w:val="28"/>
              </w:rPr>
              <w:t xml:space="preserve">of </w:t>
            </w:r>
            <w:r w:rsidRPr="004D4491">
              <w:rPr>
                <w:b/>
                <w:szCs w:val="28"/>
              </w:rPr>
              <w:t>Accepting</w:t>
            </w:r>
            <w:r>
              <w:rPr>
                <w:b/>
                <w:szCs w:val="28"/>
              </w:rPr>
              <w:t xml:space="preserve"> </w:t>
            </w:r>
            <w:r w:rsidRPr="00697403">
              <w:rPr>
                <w:b/>
                <w:szCs w:val="28"/>
              </w:rPr>
              <w:t>Principal</w:t>
            </w:r>
            <w:r>
              <w:rPr>
                <w:b/>
                <w:szCs w:val="28"/>
              </w:rPr>
              <w:t>/Supervisor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vAlign w:val="bottom"/>
          </w:tcPr>
          <w:p w:rsidR="0035502A" w:rsidRDefault="00207F82" w:rsidP="001218D7">
            <w:pPr>
              <w:pStyle w:val="Heading1"/>
              <w:ind w:right="-92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</w:tr>
      <w:tr w:rsidR="0035502A" w:rsidTr="00441A6C">
        <w:trPr>
          <w:trHeight w:val="576"/>
        </w:trPr>
        <w:tc>
          <w:tcPr>
            <w:tcW w:w="4302" w:type="dxa"/>
            <w:gridSpan w:val="10"/>
            <w:vAlign w:val="bottom"/>
          </w:tcPr>
          <w:p w:rsidR="0035502A" w:rsidRDefault="0035502A" w:rsidP="001218D7">
            <w:pPr>
              <w:pStyle w:val="Heading1"/>
              <w:ind w:right="-14"/>
            </w:pPr>
            <w:r>
              <w:rPr>
                <w:b/>
                <w:bCs/>
                <w:szCs w:val="28"/>
              </w:rPr>
              <w:t>Approval of Technology Director</w:t>
            </w:r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  <w:vAlign w:val="bottom"/>
          </w:tcPr>
          <w:p w:rsidR="0035502A" w:rsidRDefault="00207F82" w:rsidP="001218D7">
            <w:pPr>
              <w:pStyle w:val="Heading1"/>
              <w:ind w:right="-92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</w:tr>
      <w:tr w:rsidR="0035502A" w:rsidTr="00207F82">
        <w:trPr>
          <w:trHeight w:val="350"/>
        </w:trPr>
        <w:tc>
          <w:tcPr>
            <w:tcW w:w="4212" w:type="dxa"/>
            <w:gridSpan w:val="9"/>
          </w:tcPr>
          <w:p w:rsidR="0035502A" w:rsidRDefault="0035502A" w:rsidP="001218D7">
            <w:pPr>
              <w:pStyle w:val="Heading1"/>
              <w:ind w:right="-105"/>
              <w:jc w:val="center"/>
            </w:pPr>
            <w:r w:rsidRPr="00AE5A47">
              <w:rPr>
                <w:sz w:val="22"/>
                <w:szCs w:val="22"/>
              </w:rPr>
              <w:t>(Technology Equipment Only)</w:t>
            </w:r>
          </w:p>
        </w:tc>
        <w:tc>
          <w:tcPr>
            <w:tcW w:w="5220" w:type="dxa"/>
            <w:gridSpan w:val="9"/>
            <w:vAlign w:val="bottom"/>
          </w:tcPr>
          <w:p w:rsidR="0035502A" w:rsidRDefault="0035502A" w:rsidP="001218D7">
            <w:pPr>
              <w:pStyle w:val="Heading1"/>
              <w:ind w:right="-92"/>
            </w:pPr>
          </w:p>
        </w:tc>
      </w:tr>
      <w:tr w:rsidR="0035502A" w:rsidTr="00441A6C">
        <w:trPr>
          <w:trHeight w:val="576"/>
        </w:trPr>
        <w:tc>
          <w:tcPr>
            <w:tcW w:w="5022" w:type="dxa"/>
            <w:gridSpan w:val="12"/>
            <w:vAlign w:val="bottom"/>
          </w:tcPr>
          <w:p w:rsidR="0035502A" w:rsidRDefault="0035502A" w:rsidP="001218D7">
            <w:pPr>
              <w:pStyle w:val="Heading1"/>
            </w:pPr>
            <w:r>
              <w:rPr>
                <w:b/>
                <w:szCs w:val="28"/>
              </w:rPr>
              <w:t>Approval of Federal Programs Director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  <w:vAlign w:val="bottom"/>
          </w:tcPr>
          <w:p w:rsidR="0035502A" w:rsidRDefault="00207F82" w:rsidP="001218D7">
            <w:pPr>
              <w:pStyle w:val="Heading1"/>
              <w:ind w:right="-92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</w:tr>
      <w:tr w:rsidR="0035502A" w:rsidTr="00441A6C">
        <w:trPr>
          <w:trHeight w:val="576"/>
        </w:trPr>
        <w:tc>
          <w:tcPr>
            <w:tcW w:w="5022" w:type="dxa"/>
            <w:gridSpan w:val="12"/>
          </w:tcPr>
          <w:p w:rsidR="0035502A" w:rsidRDefault="001218D7" w:rsidP="001218D7">
            <w:pPr>
              <w:pStyle w:val="Heading1"/>
              <w:jc w:val="center"/>
            </w:pPr>
            <w:r w:rsidRPr="00AE5A47">
              <w:rPr>
                <w:sz w:val="22"/>
                <w:szCs w:val="22"/>
              </w:rPr>
              <w:t>(Title, Sped or Child Nutrition Equipment)</w:t>
            </w:r>
          </w:p>
        </w:tc>
        <w:tc>
          <w:tcPr>
            <w:tcW w:w="4410" w:type="dxa"/>
            <w:gridSpan w:val="6"/>
            <w:vAlign w:val="bottom"/>
          </w:tcPr>
          <w:p w:rsidR="0035502A" w:rsidRDefault="0035502A" w:rsidP="001218D7">
            <w:pPr>
              <w:pStyle w:val="Heading1"/>
              <w:ind w:right="-92"/>
            </w:pPr>
          </w:p>
        </w:tc>
      </w:tr>
      <w:tr w:rsidR="001218D7" w:rsidTr="00441A6C">
        <w:trPr>
          <w:trHeight w:val="576"/>
        </w:trPr>
        <w:tc>
          <w:tcPr>
            <w:tcW w:w="9432" w:type="dxa"/>
            <w:gridSpan w:val="18"/>
            <w:vAlign w:val="bottom"/>
          </w:tcPr>
          <w:p w:rsidR="001218D7" w:rsidRPr="00207F82" w:rsidRDefault="001218D7" w:rsidP="001218D7">
            <w:pPr>
              <w:ind w:left="-109" w:right="-90"/>
              <w:rPr>
                <w:b/>
                <w:sz w:val="28"/>
                <w:szCs w:val="28"/>
              </w:rPr>
            </w:pPr>
            <w:r w:rsidRPr="00207F82">
              <w:rPr>
                <w:b/>
                <w:sz w:val="28"/>
                <w:szCs w:val="28"/>
                <w:u w:val="single"/>
              </w:rPr>
              <w:t>**Federal purchased equipment CANNOT be transferred to another school**</w:t>
            </w:r>
          </w:p>
          <w:p w:rsidR="001218D7" w:rsidRPr="00207F82" w:rsidRDefault="001218D7" w:rsidP="001218D7">
            <w:pPr>
              <w:pStyle w:val="Heading2"/>
              <w:rPr>
                <w:sz w:val="28"/>
                <w:szCs w:val="28"/>
              </w:rPr>
            </w:pPr>
          </w:p>
          <w:p w:rsidR="001218D7" w:rsidRPr="00207F82" w:rsidRDefault="001218D7" w:rsidP="001218D7">
            <w:pPr>
              <w:pStyle w:val="Heading1"/>
              <w:ind w:right="-92"/>
              <w:rPr>
                <w:b/>
              </w:rPr>
            </w:pPr>
            <w:r w:rsidRPr="00207F82">
              <w:rPr>
                <w:b/>
                <w:sz w:val="24"/>
              </w:rPr>
              <w:t xml:space="preserve"> </w:t>
            </w:r>
            <w:r w:rsidRPr="00207F82">
              <w:rPr>
                <w:b/>
              </w:rPr>
              <w:t>For County Office use only:</w:t>
            </w:r>
          </w:p>
        </w:tc>
      </w:tr>
      <w:tr w:rsidR="001218D7" w:rsidTr="00207F82">
        <w:trPr>
          <w:trHeight w:val="576"/>
        </w:trPr>
        <w:tc>
          <w:tcPr>
            <w:tcW w:w="1692" w:type="dxa"/>
            <w:gridSpan w:val="2"/>
            <w:vAlign w:val="bottom"/>
          </w:tcPr>
          <w:p w:rsidR="001218D7" w:rsidRPr="00207F82" w:rsidRDefault="001218D7" w:rsidP="001218D7">
            <w:pPr>
              <w:pStyle w:val="Heading1"/>
              <w:ind w:right="-19"/>
              <w:rPr>
                <w:b/>
              </w:rPr>
            </w:pPr>
            <w:r w:rsidRPr="00207F82">
              <w:rPr>
                <w:b/>
              </w:rPr>
              <w:t>Fund Code</w:t>
            </w:r>
          </w:p>
        </w:tc>
        <w:tc>
          <w:tcPr>
            <w:tcW w:w="2745" w:type="dxa"/>
            <w:gridSpan w:val="9"/>
            <w:tcBorders>
              <w:bottom w:val="single" w:sz="4" w:space="0" w:color="auto"/>
            </w:tcBorders>
            <w:vAlign w:val="bottom"/>
          </w:tcPr>
          <w:p w:rsidR="001218D7" w:rsidRDefault="00207F82" w:rsidP="001218D7">
            <w:pPr>
              <w:pStyle w:val="Heading1"/>
              <w:ind w:right="-71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  <w:tc>
          <w:tcPr>
            <w:tcW w:w="1935" w:type="dxa"/>
            <w:gridSpan w:val="4"/>
            <w:vAlign w:val="bottom"/>
          </w:tcPr>
          <w:p w:rsidR="001218D7" w:rsidRPr="00207F82" w:rsidRDefault="001218D7" w:rsidP="001218D7">
            <w:pPr>
              <w:pStyle w:val="Heading1"/>
              <w:ind w:right="-20"/>
              <w:jc w:val="right"/>
              <w:rPr>
                <w:b/>
              </w:rPr>
            </w:pPr>
            <w:r w:rsidRPr="00207F82">
              <w:rPr>
                <w:b/>
              </w:rPr>
              <w:t>Federal Code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1218D7" w:rsidRDefault="00207F82" w:rsidP="00453C42">
            <w:pPr>
              <w:pStyle w:val="Heading1"/>
              <w:ind w:right="-92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</w:tr>
      <w:tr w:rsidR="001218D7" w:rsidTr="00207F82">
        <w:trPr>
          <w:trHeight w:val="576"/>
        </w:trPr>
        <w:tc>
          <w:tcPr>
            <w:tcW w:w="3942" w:type="dxa"/>
            <w:gridSpan w:val="7"/>
            <w:vAlign w:val="bottom"/>
          </w:tcPr>
          <w:p w:rsidR="001218D7" w:rsidRPr="00207F82" w:rsidRDefault="001218D7" w:rsidP="001218D7">
            <w:pPr>
              <w:pStyle w:val="Heading1"/>
              <w:ind w:right="-112"/>
              <w:rPr>
                <w:b/>
              </w:rPr>
            </w:pPr>
            <w:r w:rsidRPr="00207F82">
              <w:rPr>
                <w:b/>
              </w:rPr>
              <w:t>Signature of AP/Fads Manager</w:t>
            </w:r>
          </w:p>
        </w:tc>
        <w:tc>
          <w:tcPr>
            <w:tcW w:w="5490" w:type="dxa"/>
            <w:gridSpan w:val="11"/>
            <w:tcBorders>
              <w:bottom w:val="single" w:sz="4" w:space="0" w:color="auto"/>
            </w:tcBorders>
            <w:vAlign w:val="bottom"/>
          </w:tcPr>
          <w:p w:rsidR="001218D7" w:rsidRDefault="00207F82" w:rsidP="00453C42">
            <w:pPr>
              <w:pStyle w:val="Heading1"/>
              <w:ind w:right="-92"/>
            </w:pPr>
            <w:r w:rsidRPr="00207F8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F82">
              <w:rPr>
                <w:sz w:val="24"/>
              </w:rPr>
              <w:instrText xml:space="preserve"> FORMTEXT </w:instrText>
            </w:r>
            <w:r w:rsidRPr="00207F82">
              <w:rPr>
                <w:sz w:val="24"/>
              </w:rPr>
            </w:r>
            <w:r w:rsidRPr="00207F82">
              <w:rPr>
                <w:sz w:val="24"/>
              </w:rPr>
              <w:fldChar w:fldCharType="separate"/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noProof/>
                <w:sz w:val="24"/>
              </w:rPr>
              <w:t> </w:t>
            </w:r>
            <w:r w:rsidRPr="00207F82">
              <w:rPr>
                <w:sz w:val="24"/>
              </w:rPr>
              <w:fldChar w:fldCharType="end"/>
            </w:r>
          </w:p>
        </w:tc>
      </w:tr>
      <w:tr w:rsidR="00453C42" w:rsidTr="00207F82">
        <w:trPr>
          <w:trHeight w:val="710"/>
        </w:trPr>
        <w:tc>
          <w:tcPr>
            <w:tcW w:w="9432" w:type="dxa"/>
            <w:gridSpan w:val="18"/>
            <w:vAlign w:val="bottom"/>
          </w:tcPr>
          <w:p w:rsidR="00453C42" w:rsidRDefault="00453C42" w:rsidP="00453C42">
            <w:pPr>
              <w:pStyle w:val="Heading1"/>
              <w:ind w:right="-2"/>
              <w:jc w:val="center"/>
            </w:pPr>
            <w:r>
              <w:rPr>
                <w:b/>
                <w:bCs/>
                <w:sz w:val="22"/>
              </w:rPr>
              <w:t>TO BE COMPLETED AT LOCATION SITE AND SUBMITTED TO THE CENTRAL OFFICE</w:t>
            </w:r>
          </w:p>
        </w:tc>
      </w:tr>
    </w:tbl>
    <w:p w:rsidR="00524537" w:rsidRDefault="00524537">
      <w:pPr>
        <w:pStyle w:val="Heading1"/>
        <w:ind w:right="-540" w:hanging="540"/>
        <w:jc w:val="both"/>
      </w:pPr>
    </w:p>
    <w:p w:rsidR="00524537" w:rsidRDefault="00524537" w:rsidP="00453C42">
      <w:pPr>
        <w:pStyle w:val="Heading3"/>
        <w:ind w:left="-180" w:hanging="900"/>
      </w:pPr>
      <w:r>
        <w:rPr>
          <w:sz w:val="28"/>
        </w:rPr>
        <w:t xml:space="preserve">   </w:t>
      </w:r>
    </w:p>
    <w:p w:rsidR="00524537" w:rsidRDefault="00524537"/>
    <w:p w:rsidR="00524537" w:rsidRDefault="00524537">
      <w:pPr>
        <w:ind w:left="-720" w:right="-360"/>
        <w:rPr>
          <w:b/>
          <w:bCs/>
          <w:sz w:val="22"/>
        </w:rPr>
      </w:pPr>
      <w:r>
        <w:t xml:space="preserve"> </w:t>
      </w:r>
    </w:p>
    <w:p w:rsidR="00524537" w:rsidRDefault="00430761">
      <w:pPr>
        <w:ind w:left="-720" w:right="-360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:rsidR="00524537" w:rsidRDefault="00524537">
      <w:pPr>
        <w:rPr>
          <w:b/>
          <w:bCs/>
          <w:sz w:val="28"/>
        </w:rPr>
      </w:pPr>
    </w:p>
    <w:sectPr w:rsidR="00524537" w:rsidSect="00121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D8" w:rsidRDefault="003348D8">
      <w:r>
        <w:separator/>
      </w:r>
    </w:p>
  </w:endnote>
  <w:endnote w:type="continuationSeparator" w:id="0">
    <w:p w:rsidR="003348D8" w:rsidRDefault="0033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D Denver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50" w:rsidRDefault="00491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50" w:rsidRDefault="004915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50" w:rsidRDefault="00491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D8" w:rsidRDefault="003348D8">
      <w:r>
        <w:separator/>
      </w:r>
    </w:p>
  </w:footnote>
  <w:footnote w:type="continuationSeparator" w:id="0">
    <w:p w:rsidR="003348D8" w:rsidRDefault="0033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50" w:rsidRDefault="00491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37" w:rsidRDefault="00524537">
    <w:pPr>
      <w:pStyle w:val="Header"/>
      <w:jc w:val="center"/>
      <w:rPr>
        <w:rFonts w:ascii="BD Denver" w:hAnsi="BD Denver"/>
        <w:b/>
        <w:bCs/>
        <w:sz w:val="28"/>
      </w:rPr>
    </w:pPr>
    <w:r>
      <w:rPr>
        <w:rFonts w:ascii="BD Denver" w:hAnsi="BD Denver"/>
        <w:b/>
        <w:bCs/>
        <w:sz w:val="28"/>
      </w:rPr>
      <w:t>STONE COUNTY SCHOOLS</w:t>
    </w:r>
  </w:p>
  <w:p w:rsidR="00524537" w:rsidRDefault="00524537">
    <w:pPr>
      <w:pStyle w:val="Header"/>
      <w:jc w:val="center"/>
      <w:rPr>
        <w:rFonts w:ascii="BD Denver" w:hAnsi="BD Denver"/>
        <w:b/>
        <w:bCs/>
        <w:sz w:val="28"/>
      </w:rPr>
    </w:pPr>
    <w:r>
      <w:rPr>
        <w:rFonts w:ascii="BD Denver" w:hAnsi="BD Denver"/>
        <w:b/>
        <w:bCs/>
        <w:sz w:val="28"/>
      </w:rPr>
      <w:t>TRANSFER REQUEST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50" w:rsidRDefault="00491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6E"/>
    <w:rsid w:val="00052125"/>
    <w:rsid w:val="000765D0"/>
    <w:rsid w:val="001218D7"/>
    <w:rsid w:val="002015B9"/>
    <w:rsid w:val="00207F82"/>
    <w:rsid w:val="002332F2"/>
    <w:rsid w:val="0026140A"/>
    <w:rsid w:val="002F0B9D"/>
    <w:rsid w:val="00317E91"/>
    <w:rsid w:val="003348D8"/>
    <w:rsid w:val="0035502A"/>
    <w:rsid w:val="00402ABE"/>
    <w:rsid w:val="00430761"/>
    <w:rsid w:val="00441A6C"/>
    <w:rsid w:val="00453C42"/>
    <w:rsid w:val="00456D98"/>
    <w:rsid w:val="00491550"/>
    <w:rsid w:val="004D3C92"/>
    <w:rsid w:val="004D4491"/>
    <w:rsid w:val="00524537"/>
    <w:rsid w:val="005472EC"/>
    <w:rsid w:val="005705E0"/>
    <w:rsid w:val="00576FDE"/>
    <w:rsid w:val="00626A6E"/>
    <w:rsid w:val="00695E96"/>
    <w:rsid w:val="00697403"/>
    <w:rsid w:val="007150AF"/>
    <w:rsid w:val="008D012F"/>
    <w:rsid w:val="00972B17"/>
    <w:rsid w:val="009E2ECC"/>
    <w:rsid w:val="00AE5A47"/>
    <w:rsid w:val="00B21B31"/>
    <w:rsid w:val="00B90DB1"/>
    <w:rsid w:val="00BB6A43"/>
    <w:rsid w:val="00CA147E"/>
    <w:rsid w:val="00CA7B65"/>
    <w:rsid w:val="00D242EC"/>
    <w:rsid w:val="00E25814"/>
    <w:rsid w:val="00E469A2"/>
    <w:rsid w:val="00EC3EE9"/>
    <w:rsid w:val="00EE01A8"/>
    <w:rsid w:val="00F958EE"/>
    <w:rsid w:val="00F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ind w:hanging="144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hanging="1440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ind w:left="-360" w:hanging="180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rFonts w:ascii="BD Denver" w:hAnsi="BD Denver"/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hanging="1080"/>
    </w:pPr>
    <w:rPr>
      <w:sz w:val="28"/>
    </w:rPr>
  </w:style>
  <w:style w:type="table" w:styleId="TableGrid">
    <w:name w:val="Table Grid"/>
    <w:basedOn w:val="TableNormal"/>
    <w:uiPriority w:val="59"/>
    <w:rsid w:val="00355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ind w:hanging="144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hanging="1440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ind w:left="-360" w:hanging="180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rFonts w:ascii="BD Denver" w:hAnsi="BD Denver"/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hanging="1080"/>
    </w:pPr>
    <w:rPr>
      <w:sz w:val="28"/>
    </w:rPr>
  </w:style>
  <w:style w:type="table" w:styleId="TableGrid">
    <w:name w:val="Table Grid"/>
    <w:basedOn w:val="TableNormal"/>
    <w:uiPriority w:val="59"/>
    <w:rsid w:val="00355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BF30-D3EC-44D9-9E78-7A01DD3C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___________</vt:lpstr>
    </vt:vector>
  </TitlesOfParts>
  <Company>SCSD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___________</dc:title>
  <dc:creator>Stone County School</dc:creator>
  <cp:lastModifiedBy>Cassie Hardy</cp:lastModifiedBy>
  <cp:revision>2</cp:revision>
  <cp:lastPrinted>2021-07-19T16:36:00Z</cp:lastPrinted>
  <dcterms:created xsi:type="dcterms:W3CDTF">2021-07-19T18:08:00Z</dcterms:created>
  <dcterms:modified xsi:type="dcterms:W3CDTF">2021-07-19T18:08:00Z</dcterms:modified>
</cp:coreProperties>
</file>