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16" w:rsidRPr="001E4F16" w:rsidRDefault="001E4F16" w:rsidP="001E4F16">
      <w:pPr>
        <w:shd w:val="clear" w:color="auto" w:fill="FFFFFF"/>
        <w:spacing w:after="0" w:line="240" w:lineRule="auto"/>
        <w:ind w:right="116"/>
        <w:jc w:val="center"/>
        <w:rPr>
          <w:rFonts w:ascii="Calibri" w:eastAsia="Times New Roman" w:hAnsi="Calibri" w:cs="Calibri"/>
          <w:color w:val="222222"/>
        </w:rPr>
      </w:pPr>
      <w:r w:rsidRPr="001E4F16">
        <w:rPr>
          <w:rFonts w:ascii="Calibri" w:eastAsia="Times New Roman" w:hAnsi="Calibri" w:cs="Calibri"/>
          <w:color w:val="222222"/>
          <w:spacing w:val="-1"/>
          <w:sz w:val="32"/>
          <w:szCs w:val="32"/>
        </w:rPr>
        <w:t>Notice to Vendors/Contractors</w:t>
      </w:r>
    </w:p>
    <w:p w:rsidR="001E4F16" w:rsidRPr="001E4F16" w:rsidRDefault="001E4F16" w:rsidP="001E4F16">
      <w:pPr>
        <w:shd w:val="clear" w:color="auto" w:fill="FFFFFF"/>
        <w:spacing w:after="0" w:line="240" w:lineRule="auto"/>
        <w:ind w:left="119" w:right="116"/>
        <w:jc w:val="center"/>
        <w:rPr>
          <w:rFonts w:ascii="Calibri" w:eastAsia="Times New Roman" w:hAnsi="Calibri" w:cs="Calibri"/>
          <w:color w:val="222222"/>
        </w:rPr>
      </w:pPr>
      <w:r w:rsidRPr="001E4F16">
        <w:rPr>
          <w:rFonts w:ascii="Calibri" w:eastAsia="Times New Roman" w:hAnsi="Calibri" w:cs="Calibri"/>
          <w:color w:val="222222"/>
          <w:spacing w:val="-1"/>
          <w:sz w:val="32"/>
          <w:szCs w:val="32"/>
        </w:rPr>
        <w:t>Professional Development Request for Quotes/Proposals</w:t>
      </w:r>
    </w:p>
    <w:p w:rsidR="001E4F16" w:rsidRPr="001E4F16" w:rsidRDefault="001E4F16" w:rsidP="001E4F16">
      <w:pPr>
        <w:shd w:val="clear" w:color="auto" w:fill="FFFFFF"/>
        <w:spacing w:after="0" w:line="240" w:lineRule="auto"/>
        <w:ind w:right="116"/>
        <w:rPr>
          <w:rFonts w:ascii="Calibri" w:eastAsia="Times New Roman" w:hAnsi="Calibri" w:cs="Calibri"/>
          <w:color w:val="222222"/>
        </w:rPr>
      </w:pPr>
      <w:r w:rsidRPr="001E4F16">
        <w:rPr>
          <w:rFonts w:ascii="Calibri" w:eastAsia="Times New Roman" w:hAnsi="Calibri" w:cs="Calibri"/>
          <w:color w:val="222222"/>
          <w:spacing w:val="-1"/>
          <w:sz w:val="19"/>
          <w:szCs w:val="19"/>
        </w:rPr>
        <w:t> </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pacing w:val="-1"/>
          <w:sz w:val="19"/>
          <w:szCs w:val="19"/>
        </w:rPr>
        <w:t> </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pacing w:val="-1"/>
          <w:sz w:val="24"/>
          <w:szCs w:val="24"/>
        </w:rPr>
        <w:t>The Stone County School District (SCSD) is soliciting competitive quotes or proposals for professional development services during the 202</w:t>
      </w:r>
      <w:r w:rsidR="0049639B">
        <w:rPr>
          <w:rFonts w:ascii="Calibri" w:eastAsia="Times New Roman" w:hAnsi="Calibri" w:cs="Calibri"/>
          <w:color w:val="222222"/>
          <w:spacing w:val="-1"/>
          <w:sz w:val="24"/>
          <w:szCs w:val="24"/>
        </w:rPr>
        <w:t>2</w:t>
      </w:r>
      <w:r w:rsidRPr="001E4F16">
        <w:rPr>
          <w:rFonts w:ascii="Calibri" w:eastAsia="Times New Roman" w:hAnsi="Calibri" w:cs="Calibri"/>
          <w:color w:val="222222"/>
          <w:spacing w:val="-1"/>
          <w:sz w:val="24"/>
          <w:szCs w:val="24"/>
        </w:rPr>
        <w:t>-202</w:t>
      </w:r>
      <w:r w:rsidR="0049639B">
        <w:rPr>
          <w:rFonts w:ascii="Calibri" w:eastAsia="Times New Roman" w:hAnsi="Calibri" w:cs="Calibri"/>
          <w:color w:val="222222"/>
          <w:spacing w:val="-1"/>
          <w:sz w:val="24"/>
          <w:szCs w:val="24"/>
        </w:rPr>
        <w:t>3</w:t>
      </w:r>
      <w:r w:rsidRPr="001E4F16">
        <w:rPr>
          <w:rFonts w:ascii="Calibri" w:eastAsia="Times New Roman" w:hAnsi="Calibri" w:cs="Calibri"/>
          <w:color w:val="222222"/>
          <w:spacing w:val="-1"/>
          <w:sz w:val="24"/>
          <w:szCs w:val="24"/>
        </w:rPr>
        <w:t xml:space="preserve"> school year </w:t>
      </w:r>
      <w:r w:rsidRPr="001E4F16">
        <w:rPr>
          <w:rFonts w:ascii="Calibri" w:eastAsia="Times New Roman" w:hAnsi="Calibri" w:cs="Calibri"/>
          <w:color w:val="222222"/>
          <w:sz w:val="24"/>
          <w:szCs w:val="24"/>
        </w:rPr>
        <w:t>to address teacher and leadership effectiveness in efforts to improve student achievement and build teacher knowledge. </w:t>
      </w:r>
      <w:r w:rsidRPr="001E4F16">
        <w:rPr>
          <w:rFonts w:ascii="Calibri" w:eastAsia="Times New Roman" w:hAnsi="Calibri" w:cs="Calibri"/>
          <w:color w:val="222222"/>
          <w:spacing w:val="-1"/>
          <w:sz w:val="24"/>
          <w:szCs w:val="24"/>
        </w:rPr>
        <w:t> Proposals shall be submitted via email until </w:t>
      </w:r>
      <w:r w:rsidRPr="001E4F16">
        <w:rPr>
          <w:rFonts w:ascii="Calibri" w:eastAsia="Times New Roman" w:hAnsi="Calibri" w:cs="Calibri"/>
          <w:b/>
          <w:bCs/>
          <w:color w:val="FF0000"/>
          <w:spacing w:val="-1"/>
          <w:sz w:val="24"/>
          <w:szCs w:val="24"/>
        </w:rPr>
        <w:t xml:space="preserve">2: 00 p.m., June </w:t>
      </w:r>
      <w:r w:rsidR="00401091">
        <w:rPr>
          <w:rFonts w:ascii="Calibri" w:eastAsia="Times New Roman" w:hAnsi="Calibri" w:cs="Calibri"/>
          <w:b/>
          <w:bCs/>
          <w:color w:val="FF0000"/>
          <w:spacing w:val="-1"/>
          <w:sz w:val="24"/>
          <w:szCs w:val="24"/>
        </w:rPr>
        <w:t>3</w:t>
      </w:r>
      <w:r w:rsidRPr="001E4F16">
        <w:rPr>
          <w:rFonts w:ascii="Calibri" w:eastAsia="Times New Roman" w:hAnsi="Calibri" w:cs="Calibri"/>
          <w:b/>
          <w:bCs/>
          <w:color w:val="FF0000"/>
          <w:spacing w:val="-1"/>
          <w:sz w:val="24"/>
          <w:szCs w:val="24"/>
        </w:rPr>
        <w:t>, 202</w:t>
      </w:r>
      <w:r w:rsidR="00401091">
        <w:rPr>
          <w:rFonts w:ascii="Calibri" w:eastAsia="Times New Roman" w:hAnsi="Calibri" w:cs="Calibri"/>
          <w:b/>
          <w:bCs/>
          <w:color w:val="FF0000"/>
          <w:spacing w:val="-1"/>
          <w:sz w:val="24"/>
          <w:szCs w:val="24"/>
        </w:rPr>
        <w:t>2</w:t>
      </w:r>
      <w:r w:rsidRPr="001E4F16">
        <w:rPr>
          <w:rFonts w:ascii="Calibri" w:eastAsia="Times New Roman" w:hAnsi="Calibri" w:cs="Calibri"/>
          <w:color w:val="FF0000"/>
          <w:spacing w:val="-1"/>
          <w:sz w:val="24"/>
          <w:szCs w:val="24"/>
        </w:rPr>
        <w:t> </w:t>
      </w:r>
      <w:r w:rsidRPr="001E4F16">
        <w:rPr>
          <w:rFonts w:ascii="Calibri" w:eastAsia="Times New Roman" w:hAnsi="Calibri" w:cs="Calibri"/>
          <w:color w:val="222222"/>
          <w:spacing w:val="-1"/>
          <w:sz w:val="24"/>
          <w:szCs w:val="24"/>
        </w:rPr>
        <w:t>with attention to:  </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z w:val="24"/>
          <w:szCs w:val="24"/>
        </w:rPr>
        <w:t> </w:t>
      </w:r>
      <w:bookmarkStart w:id="0" w:name="_GoBack"/>
      <w:bookmarkEnd w:id="0"/>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z w:val="24"/>
          <w:szCs w:val="24"/>
        </w:rPr>
        <w:t>Stone County School District</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z w:val="24"/>
          <w:szCs w:val="24"/>
        </w:rPr>
        <w:t>Niki Robinson, Federal Programs Director</w:t>
      </w:r>
    </w:p>
    <w:p w:rsidR="001E4F16" w:rsidRPr="001E4F16" w:rsidRDefault="00370E7E" w:rsidP="001E4F16">
      <w:pPr>
        <w:shd w:val="clear" w:color="auto" w:fill="FFFFFF"/>
        <w:spacing w:after="0" w:line="240" w:lineRule="auto"/>
        <w:ind w:left="119" w:right="116"/>
        <w:rPr>
          <w:rFonts w:ascii="Calibri" w:eastAsia="Times New Roman" w:hAnsi="Calibri" w:cs="Calibri"/>
          <w:color w:val="222222"/>
        </w:rPr>
      </w:pPr>
      <w:hyperlink r:id="rId4" w:tgtFrame="_blank" w:history="1">
        <w:r w:rsidR="001E4F16" w:rsidRPr="001E4F16">
          <w:rPr>
            <w:rFonts w:ascii="Calibri" w:eastAsia="Times New Roman" w:hAnsi="Calibri" w:cs="Calibri"/>
            <w:color w:val="0563C1"/>
            <w:sz w:val="24"/>
            <w:szCs w:val="24"/>
            <w:u w:val="single"/>
          </w:rPr>
          <w:t>nrobinson@stoneschools.org</w:t>
        </w:r>
      </w:hyperlink>
      <w:r w:rsidR="001E4F16" w:rsidRPr="001E4F16">
        <w:rPr>
          <w:rFonts w:ascii="Calibri" w:eastAsia="Times New Roman" w:hAnsi="Calibri" w:cs="Calibri"/>
          <w:color w:val="222222"/>
          <w:spacing w:val="-1"/>
          <w:sz w:val="24"/>
          <w:szCs w:val="24"/>
        </w:rPr>
        <w:t>       </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rPr>
        <w:t> </w:t>
      </w:r>
    </w:p>
    <w:p w:rsidR="001E4F16" w:rsidRPr="001E4F16" w:rsidRDefault="001E4F16" w:rsidP="001E4F16">
      <w:pPr>
        <w:shd w:val="clear" w:color="auto" w:fill="FFFFFF"/>
        <w:spacing w:after="0" w:line="240" w:lineRule="auto"/>
        <w:ind w:left="119" w:right="116"/>
        <w:rPr>
          <w:rFonts w:ascii="Calibri" w:eastAsia="Times New Roman" w:hAnsi="Calibri" w:cs="Calibri"/>
          <w:color w:val="222222"/>
        </w:rPr>
      </w:pPr>
      <w:r w:rsidRPr="001E4F16">
        <w:rPr>
          <w:rFonts w:ascii="Calibri" w:eastAsia="Times New Roman" w:hAnsi="Calibri" w:cs="Calibri"/>
          <w:color w:val="222222"/>
          <w:spacing w:val="-1"/>
          <w:sz w:val="24"/>
          <w:szCs w:val="24"/>
        </w:rPr>
        <w:t>                                                                                                                    </w:t>
      </w:r>
    </w:p>
    <w:tbl>
      <w:tblPr>
        <w:tblW w:w="9503" w:type="dxa"/>
        <w:shd w:val="clear" w:color="auto" w:fill="FFFFFF"/>
        <w:tblCellMar>
          <w:left w:w="0" w:type="dxa"/>
          <w:right w:w="0" w:type="dxa"/>
        </w:tblCellMar>
        <w:tblLook w:val="04A0" w:firstRow="1" w:lastRow="0" w:firstColumn="1" w:lastColumn="0" w:noHBand="0" w:noVBand="1"/>
      </w:tblPr>
      <w:tblGrid>
        <w:gridCol w:w="5118"/>
        <w:gridCol w:w="1740"/>
        <w:gridCol w:w="2645"/>
      </w:tblGrid>
      <w:tr w:rsidR="001E4F16" w:rsidRPr="001E4F16" w:rsidTr="001E4F16">
        <w:trPr>
          <w:trHeight w:val="358"/>
        </w:trPr>
        <w:tc>
          <w:tcPr>
            <w:tcW w:w="5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b/>
                <w:bCs/>
                <w:color w:val="222222"/>
                <w:sz w:val="24"/>
                <w:szCs w:val="24"/>
              </w:rPr>
              <w:t>Target Area(s)</w:t>
            </w:r>
          </w:p>
        </w:tc>
        <w:tc>
          <w:tcPr>
            <w:tcW w:w="1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b/>
                <w:bCs/>
                <w:color w:val="222222"/>
                <w:sz w:val="24"/>
                <w:szCs w:val="24"/>
              </w:rPr>
              <w:t>Location(s)</w:t>
            </w:r>
          </w:p>
        </w:tc>
        <w:tc>
          <w:tcPr>
            <w:tcW w:w="2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b/>
                <w:bCs/>
                <w:color w:val="222222"/>
                <w:sz w:val="24"/>
                <w:szCs w:val="24"/>
              </w:rPr>
              <w:t>Service days requested</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rPr>
                <w:rFonts w:ascii="Calibri" w:eastAsia="Times New Roman" w:hAnsi="Calibri" w:cs="Calibri"/>
                <w:color w:val="222222"/>
              </w:rPr>
            </w:pPr>
            <w:r w:rsidRPr="001E4F16">
              <w:rPr>
                <w:rFonts w:ascii="Calibri" w:eastAsia="Times New Roman" w:hAnsi="Calibri" w:cs="Calibri"/>
                <w:color w:val="222222"/>
                <w:sz w:val="24"/>
                <w:szCs w:val="24"/>
              </w:rPr>
              <w:t>Math Instructional Support</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Pr>
                <w:rFonts w:ascii="Calibri" w:eastAsia="Times New Roman" w:hAnsi="Calibri" w:cs="Calibri"/>
                <w:color w:val="222222"/>
              </w:rPr>
              <w:t>1</w:t>
            </w:r>
            <w:r w:rsidR="00447B96">
              <w:rPr>
                <w:rFonts w:ascii="Calibri" w:eastAsia="Times New Roman" w:hAnsi="Calibri" w:cs="Calibri"/>
                <w:color w:val="222222"/>
              </w:rPr>
              <w:t>6</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rPr>
                <w:rFonts w:ascii="Calibri" w:eastAsia="Times New Roman" w:hAnsi="Calibri" w:cs="Calibri"/>
                <w:color w:val="222222"/>
              </w:rPr>
            </w:pPr>
            <w:r w:rsidRPr="001E4F16">
              <w:rPr>
                <w:rFonts w:ascii="Calibri" w:eastAsia="Times New Roman" w:hAnsi="Calibri" w:cs="Calibri"/>
                <w:color w:val="222222"/>
                <w:sz w:val="24"/>
                <w:szCs w:val="24"/>
              </w:rPr>
              <w:t>Science Instructional Support</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Pr>
                <w:rFonts w:ascii="Calibri" w:eastAsia="Times New Roman" w:hAnsi="Calibri" w:cs="Calibri"/>
                <w:color w:val="222222"/>
                <w:sz w:val="24"/>
                <w:szCs w:val="24"/>
              </w:rPr>
              <w:t>1</w:t>
            </w:r>
            <w:r w:rsidR="00447B96">
              <w:rPr>
                <w:rFonts w:ascii="Calibri" w:eastAsia="Times New Roman" w:hAnsi="Calibri" w:cs="Calibri"/>
                <w:color w:val="222222"/>
                <w:sz w:val="24"/>
                <w:szCs w:val="24"/>
              </w:rPr>
              <w:t>6</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rPr>
                <w:rFonts w:ascii="Calibri" w:eastAsia="Times New Roman" w:hAnsi="Calibri" w:cs="Calibri"/>
                <w:color w:val="222222"/>
              </w:rPr>
            </w:pPr>
            <w:r w:rsidRPr="001E4F16">
              <w:rPr>
                <w:rFonts w:ascii="Calibri" w:eastAsia="Times New Roman" w:hAnsi="Calibri" w:cs="Calibri"/>
                <w:color w:val="222222"/>
                <w:sz w:val="24"/>
                <w:szCs w:val="24"/>
              </w:rPr>
              <w:t>Data Coaching</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Pr>
                <w:rFonts w:ascii="Calibri" w:eastAsia="Times New Roman" w:hAnsi="Calibri" w:cs="Calibri"/>
                <w:color w:val="222222"/>
                <w:sz w:val="24"/>
                <w:szCs w:val="24"/>
              </w:rPr>
              <w:t>12</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rPr>
                <w:rFonts w:ascii="Calibri" w:eastAsia="Times New Roman" w:hAnsi="Calibri" w:cs="Calibri"/>
                <w:color w:val="222222"/>
              </w:rPr>
            </w:pPr>
            <w:r w:rsidRPr="001E4F16">
              <w:rPr>
                <w:rFonts w:ascii="Calibri" w:eastAsia="Times New Roman" w:hAnsi="Calibri" w:cs="Calibri"/>
                <w:color w:val="222222"/>
                <w:sz w:val="24"/>
                <w:szCs w:val="24"/>
              </w:rPr>
              <w:t>Leadership Coaching/Effectiveness</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447B96" w:rsidP="001E4F16">
            <w:pPr>
              <w:spacing w:after="0" w:line="240" w:lineRule="auto"/>
              <w:jc w:val="center"/>
              <w:rPr>
                <w:rFonts w:ascii="Calibri" w:eastAsia="Times New Roman" w:hAnsi="Calibri" w:cs="Calibri"/>
                <w:color w:val="222222"/>
              </w:rPr>
            </w:pPr>
            <w:r>
              <w:rPr>
                <w:rFonts w:ascii="Calibri" w:eastAsia="Times New Roman" w:hAnsi="Calibri" w:cs="Calibri"/>
                <w:color w:val="222222"/>
              </w:rPr>
              <w:t>8</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447B96" w:rsidP="001E4F16">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Reading Instructional Support</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1</w:t>
            </w:r>
            <w:r w:rsidR="00447B96">
              <w:rPr>
                <w:rFonts w:ascii="Calibri" w:eastAsia="Times New Roman" w:hAnsi="Calibri" w:cs="Calibri"/>
                <w:color w:val="222222"/>
                <w:sz w:val="24"/>
                <w:szCs w:val="24"/>
              </w:rPr>
              <w:t>6</w:t>
            </w:r>
          </w:p>
        </w:tc>
      </w:tr>
      <w:tr w:rsidR="00943361"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43361" w:rsidRDefault="004C6E01" w:rsidP="001E4F16">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Writing Instructional Support</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43361" w:rsidRPr="001E4F16" w:rsidRDefault="004C6E01" w:rsidP="001E4F16">
            <w:pPr>
              <w:spacing w:after="0" w:line="240" w:lineRule="auto"/>
              <w:jc w:val="center"/>
              <w:rPr>
                <w:rFonts w:ascii="Calibri" w:eastAsia="Times New Roman" w:hAnsi="Calibri" w:cs="Calibri"/>
                <w:color w:val="222222"/>
                <w:sz w:val="24"/>
                <w:szCs w:val="24"/>
              </w:rPr>
            </w:pPr>
            <w:r>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43361" w:rsidRPr="001E4F16" w:rsidRDefault="00331764" w:rsidP="001E4F16">
            <w:pPr>
              <w:spacing w:after="0" w:line="240" w:lineRule="auto"/>
              <w:jc w:val="center"/>
              <w:rPr>
                <w:rFonts w:ascii="Calibri" w:eastAsia="Times New Roman" w:hAnsi="Calibri" w:cs="Calibri"/>
                <w:color w:val="222222"/>
                <w:sz w:val="24"/>
                <w:szCs w:val="24"/>
              </w:rPr>
            </w:pPr>
            <w:r>
              <w:rPr>
                <w:rFonts w:ascii="Calibri" w:eastAsia="Times New Roman" w:hAnsi="Calibri" w:cs="Calibri"/>
                <w:color w:val="222222"/>
                <w:sz w:val="24"/>
                <w:szCs w:val="24"/>
              </w:rPr>
              <w:t>12</w:t>
            </w:r>
          </w:p>
        </w:tc>
      </w:tr>
      <w:tr w:rsidR="001E4F16" w:rsidRPr="001E4F16" w:rsidTr="001E4F16">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rPr>
                <w:rFonts w:ascii="Calibri" w:eastAsia="Times New Roman" w:hAnsi="Calibri" w:cs="Calibri"/>
                <w:color w:val="222222"/>
              </w:rPr>
            </w:pPr>
            <w:r w:rsidRPr="001E4F16">
              <w:rPr>
                <w:rFonts w:ascii="Calibri" w:eastAsia="Times New Roman" w:hAnsi="Calibri" w:cs="Calibri"/>
                <w:color w:val="222222"/>
                <w:sz w:val="24"/>
                <w:szCs w:val="24"/>
              </w:rPr>
              <w:t xml:space="preserve">EL </w:t>
            </w:r>
            <w:r w:rsidR="00A302F3">
              <w:rPr>
                <w:rFonts w:ascii="Calibri" w:eastAsia="Times New Roman" w:hAnsi="Calibri" w:cs="Calibri"/>
                <w:color w:val="222222"/>
                <w:sz w:val="24"/>
                <w:szCs w:val="24"/>
              </w:rPr>
              <w:t>Instructional Support</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4F16" w:rsidRPr="001E4F16" w:rsidRDefault="001E4F16" w:rsidP="001E4F16">
            <w:pPr>
              <w:spacing w:after="0" w:line="240" w:lineRule="auto"/>
              <w:jc w:val="center"/>
              <w:rPr>
                <w:rFonts w:ascii="Calibri" w:eastAsia="Times New Roman" w:hAnsi="Calibri" w:cs="Calibri"/>
                <w:color w:val="222222"/>
              </w:rPr>
            </w:pPr>
            <w:r w:rsidRPr="001E4F16">
              <w:rPr>
                <w:rFonts w:ascii="Calibri" w:eastAsia="Times New Roman" w:hAnsi="Calibri" w:cs="Calibri"/>
                <w:color w:val="222222"/>
              </w:rPr>
              <w:t>1</w:t>
            </w:r>
            <w:r w:rsidR="004C6E01">
              <w:rPr>
                <w:rFonts w:ascii="Calibri" w:eastAsia="Times New Roman" w:hAnsi="Calibri" w:cs="Calibri"/>
                <w:color w:val="222222"/>
              </w:rPr>
              <w:t>0</w:t>
            </w:r>
          </w:p>
        </w:tc>
      </w:tr>
    </w:tbl>
    <w:p w:rsidR="001E4F16" w:rsidRPr="001E4F16" w:rsidRDefault="001E4F16" w:rsidP="001E4F16">
      <w:pPr>
        <w:shd w:val="clear" w:color="auto" w:fill="FFFFFF"/>
        <w:spacing w:after="200" w:line="253" w:lineRule="atLeast"/>
        <w:rPr>
          <w:rFonts w:ascii="Calibri" w:eastAsia="Times New Roman" w:hAnsi="Calibri" w:cs="Calibri"/>
          <w:color w:val="222222"/>
        </w:rPr>
      </w:pPr>
      <w:r w:rsidRPr="001E4F16">
        <w:rPr>
          <w:rFonts w:ascii="Calibri" w:eastAsia="Times New Roman" w:hAnsi="Calibri" w:cs="Calibri"/>
          <w:color w:val="222222"/>
          <w:sz w:val="24"/>
          <w:szCs w:val="24"/>
        </w:rPr>
        <w:t> </w:t>
      </w:r>
    </w:p>
    <w:p w:rsidR="001E4F16" w:rsidRPr="001E4F16" w:rsidRDefault="001E4F16" w:rsidP="001E4F16">
      <w:pPr>
        <w:shd w:val="clear" w:color="auto" w:fill="FFFFFF"/>
        <w:spacing w:after="200" w:line="253" w:lineRule="atLeast"/>
        <w:rPr>
          <w:rFonts w:ascii="Calibri" w:eastAsia="Times New Roman" w:hAnsi="Calibri" w:cs="Calibri"/>
          <w:color w:val="222222"/>
        </w:rPr>
      </w:pPr>
      <w:r w:rsidRPr="001E4F16">
        <w:rPr>
          <w:rFonts w:ascii="Calibri" w:eastAsia="Times New Roman" w:hAnsi="Calibri" w:cs="Calibri"/>
          <w:color w:val="222222"/>
          <w:sz w:val="24"/>
          <w:szCs w:val="24"/>
        </w:rPr>
        <w:t>Proposals should contain an overview of the vendor’s service of delivery model, price per day, and a brief description of the vendor’s effectiveness in school improvement. Information about the district can be obtained at </w:t>
      </w:r>
      <w:hyperlink r:id="rId5" w:tgtFrame="_blank" w:history="1">
        <w:r w:rsidRPr="001E4F16">
          <w:rPr>
            <w:rFonts w:ascii="Calibri" w:eastAsia="Times New Roman" w:hAnsi="Calibri" w:cs="Calibri"/>
            <w:color w:val="1155CC"/>
            <w:sz w:val="24"/>
            <w:szCs w:val="24"/>
            <w:u w:val="single"/>
          </w:rPr>
          <w:t>www.stoneschools.org</w:t>
        </w:r>
      </w:hyperlink>
      <w:r w:rsidRPr="001E4F16">
        <w:rPr>
          <w:rFonts w:ascii="Calibri" w:eastAsia="Times New Roman" w:hAnsi="Calibri" w:cs="Calibri"/>
          <w:color w:val="222222"/>
          <w:sz w:val="24"/>
          <w:szCs w:val="24"/>
        </w:rPr>
        <w:t> and </w:t>
      </w:r>
      <w:hyperlink r:id="rId6" w:tgtFrame="_blank" w:history="1">
        <w:r w:rsidRPr="001E4F16">
          <w:rPr>
            <w:rFonts w:ascii="Calibri" w:eastAsia="Times New Roman" w:hAnsi="Calibri" w:cs="Calibri"/>
            <w:color w:val="0000FF"/>
            <w:u w:val="single"/>
          </w:rPr>
          <w:t>https://msrc.mdek12.org/</w:t>
        </w:r>
      </w:hyperlink>
      <w:r w:rsidRPr="001E4F16">
        <w:rPr>
          <w:rFonts w:ascii="Calibri" w:eastAsia="Times New Roman" w:hAnsi="Calibri" w:cs="Calibri"/>
          <w:color w:val="222222"/>
        </w:rPr>
        <w:t>.</w:t>
      </w:r>
    </w:p>
    <w:p w:rsidR="001E4F16" w:rsidRPr="001E4F16" w:rsidRDefault="001E4F16" w:rsidP="001E4F16">
      <w:pPr>
        <w:shd w:val="clear" w:color="auto" w:fill="FFFFFF"/>
        <w:spacing w:after="0" w:line="240" w:lineRule="auto"/>
        <w:rPr>
          <w:rFonts w:ascii="Calibri" w:eastAsia="Times New Roman" w:hAnsi="Calibri" w:cs="Calibri"/>
          <w:color w:val="222222"/>
        </w:rPr>
      </w:pPr>
      <w:r w:rsidRPr="001E4F16">
        <w:rPr>
          <w:rFonts w:ascii="Calibri" w:eastAsia="Times New Roman" w:hAnsi="Calibri" w:cs="Calibri"/>
          <w:color w:val="222222"/>
          <w:spacing w:val="-1"/>
          <w:sz w:val="24"/>
          <w:szCs w:val="24"/>
        </w:rPr>
        <w:t>Proposals will be considered in the order they are received.  Notification of acceptance will be by letter distributed via email.  The district shall consider the following:</w:t>
      </w:r>
    </w:p>
    <w:p w:rsidR="001E4F16" w:rsidRPr="001E4F16" w:rsidRDefault="001E4F16" w:rsidP="001E4F16">
      <w:pPr>
        <w:shd w:val="clear" w:color="auto" w:fill="FFFFFF"/>
        <w:spacing w:after="0" w:line="240" w:lineRule="auto"/>
        <w:ind w:left="720" w:right="120"/>
        <w:rPr>
          <w:rFonts w:ascii="Calibri" w:eastAsia="Times New Roman" w:hAnsi="Calibri" w:cs="Calibri"/>
          <w:color w:val="222222"/>
        </w:rPr>
      </w:pPr>
      <w:r w:rsidRPr="001E4F16">
        <w:rPr>
          <w:rFonts w:ascii="Calibri" w:eastAsia="Times New Roman" w:hAnsi="Calibri" w:cs="Calibri"/>
          <w:color w:val="222222"/>
        </w:rPr>
        <w:t>a.</w:t>
      </w:r>
      <w:r w:rsidRPr="001E4F16">
        <w:rPr>
          <w:rFonts w:ascii="Times New Roman" w:eastAsia="Times New Roman" w:hAnsi="Times New Roman" w:cs="Times New Roman"/>
          <w:color w:val="222222"/>
          <w:sz w:val="14"/>
          <w:szCs w:val="14"/>
        </w:rPr>
        <w:t>       </w:t>
      </w:r>
      <w:r w:rsidRPr="001E4F16">
        <w:rPr>
          <w:rFonts w:ascii="Calibri" w:eastAsia="Times New Roman" w:hAnsi="Calibri" w:cs="Calibri"/>
          <w:color w:val="222222"/>
          <w:sz w:val="24"/>
          <w:szCs w:val="24"/>
        </w:rPr>
        <w:t>The purchase price and long-term cost to achieve sustainability of services;</w:t>
      </w:r>
    </w:p>
    <w:p w:rsidR="001E4F16" w:rsidRPr="001E4F16" w:rsidRDefault="001E4F16" w:rsidP="001E4F16">
      <w:pPr>
        <w:shd w:val="clear" w:color="auto" w:fill="FFFFFF"/>
        <w:spacing w:after="0" w:line="240" w:lineRule="auto"/>
        <w:ind w:left="720" w:right="120"/>
        <w:rPr>
          <w:rFonts w:ascii="Calibri" w:eastAsia="Times New Roman" w:hAnsi="Calibri" w:cs="Calibri"/>
          <w:color w:val="222222"/>
        </w:rPr>
      </w:pPr>
      <w:r w:rsidRPr="001E4F16">
        <w:rPr>
          <w:rFonts w:ascii="Calibri" w:eastAsia="Times New Roman" w:hAnsi="Calibri" w:cs="Calibri"/>
          <w:color w:val="222222"/>
        </w:rPr>
        <w:t>b.</w:t>
      </w:r>
      <w:r w:rsidRPr="001E4F16">
        <w:rPr>
          <w:rFonts w:ascii="Times New Roman" w:eastAsia="Times New Roman" w:hAnsi="Times New Roman" w:cs="Times New Roman"/>
          <w:color w:val="222222"/>
          <w:sz w:val="14"/>
          <w:szCs w:val="14"/>
        </w:rPr>
        <w:t>       </w:t>
      </w:r>
      <w:r w:rsidRPr="001E4F16">
        <w:rPr>
          <w:rFonts w:ascii="Calibri" w:eastAsia="Times New Roman" w:hAnsi="Calibri" w:cs="Calibri"/>
          <w:color w:val="222222"/>
          <w:sz w:val="24"/>
          <w:szCs w:val="24"/>
        </w:rPr>
        <w:t>The reputation and quality of the vendor and of the vendor's goods or services;</w:t>
      </w:r>
    </w:p>
    <w:p w:rsidR="001E4F16" w:rsidRPr="001E4F16" w:rsidRDefault="001E4F16" w:rsidP="001E4F16">
      <w:pPr>
        <w:shd w:val="clear" w:color="auto" w:fill="FFFFFF"/>
        <w:spacing w:after="0" w:line="240" w:lineRule="auto"/>
        <w:ind w:left="720" w:right="120"/>
        <w:rPr>
          <w:rFonts w:ascii="Calibri" w:eastAsia="Times New Roman" w:hAnsi="Calibri" w:cs="Calibri"/>
          <w:color w:val="222222"/>
        </w:rPr>
      </w:pPr>
      <w:r w:rsidRPr="001E4F16">
        <w:rPr>
          <w:rFonts w:ascii="Calibri" w:eastAsia="Times New Roman" w:hAnsi="Calibri" w:cs="Calibri"/>
          <w:color w:val="222222"/>
        </w:rPr>
        <w:t>c.</w:t>
      </w:r>
      <w:r w:rsidRPr="001E4F16">
        <w:rPr>
          <w:rFonts w:ascii="Times New Roman" w:eastAsia="Times New Roman" w:hAnsi="Times New Roman" w:cs="Times New Roman"/>
          <w:color w:val="222222"/>
          <w:sz w:val="14"/>
          <w:szCs w:val="14"/>
        </w:rPr>
        <w:t>       </w:t>
      </w:r>
      <w:r w:rsidRPr="001E4F16">
        <w:rPr>
          <w:rFonts w:ascii="Calibri" w:eastAsia="Times New Roman" w:hAnsi="Calibri" w:cs="Calibri"/>
          <w:color w:val="222222"/>
          <w:sz w:val="24"/>
          <w:szCs w:val="24"/>
        </w:rPr>
        <w:t>The extent to which the services meet the district's needs;</w:t>
      </w:r>
    </w:p>
    <w:p w:rsidR="001E4F16" w:rsidRPr="001E4F16" w:rsidRDefault="001E4F16" w:rsidP="001E4F16">
      <w:pPr>
        <w:shd w:val="clear" w:color="auto" w:fill="FFFFFF"/>
        <w:spacing w:after="0" w:line="240" w:lineRule="auto"/>
        <w:ind w:left="720" w:right="120"/>
        <w:rPr>
          <w:rFonts w:ascii="Calibri" w:eastAsia="Times New Roman" w:hAnsi="Calibri" w:cs="Calibri"/>
          <w:color w:val="222222"/>
        </w:rPr>
      </w:pPr>
      <w:r w:rsidRPr="001E4F16">
        <w:rPr>
          <w:rFonts w:ascii="Calibri" w:eastAsia="Times New Roman" w:hAnsi="Calibri" w:cs="Calibri"/>
          <w:color w:val="222222"/>
        </w:rPr>
        <w:t>d.</w:t>
      </w:r>
      <w:r w:rsidRPr="001E4F16">
        <w:rPr>
          <w:rFonts w:ascii="Times New Roman" w:eastAsia="Times New Roman" w:hAnsi="Times New Roman" w:cs="Times New Roman"/>
          <w:color w:val="222222"/>
          <w:sz w:val="14"/>
          <w:szCs w:val="14"/>
        </w:rPr>
        <w:t>       </w:t>
      </w:r>
      <w:r w:rsidRPr="001E4F16">
        <w:rPr>
          <w:rFonts w:ascii="Calibri" w:eastAsia="Times New Roman" w:hAnsi="Calibri" w:cs="Calibri"/>
          <w:color w:val="222222"/>
          <w:sz w:val="24"/>
          <w:szCs w:val="24"/>
        </w:rPr>
        <w:t>The vendor's past relationship with the district; and</w:t>
      </w:r>
    </w:p>
    <w:p w:rsidR="001E4F16" w:rsidRPr="001E4F16" w:rsidRDefault="001E4F16" w:rsidP="001E4F16">
      <w:pPr>
        <w:shd w:val="clear" w:color="auto" w:fill="FFFFFF"/>
        <w:spacing w:after="120" w:line="240" w:lineRule="auto"/>
        <w:ind w:left="720" w:right="120"/>
        <w:rPr>
          <w:rFonts w:ascii="Calibri" w:eastAsia="Times New Roman" w:hAnsi="Calibri" w:cs="Calibri"/>
          <w:color w:val="222222"/>
        </w:rPr>
      </w:pPr>
      <w:r w:rsidRPr="001E4F16">
        <w:rPr>
          <w:rFonts w:ascii="Calibri" w:eastAsia="Times New Roman" w:hAnsi="Calibri" w:cs="Calibri"/>
          <w:color w:val="222222"/>
        </w:rPr>
        <w:t>e.</w:t>
      </w:r>
      <w:r w:rsidRPr="001E4F16">
        <w:rPr>
          <w:rFonts w:ascii="Times New Roman" w:eastAsia="Times New Roman" w:hAnsi="Times New Roman" w:cs="Times New Roman"/>
          <w:color w:val="222222"/>
          <w:sz w:val="14"/>
          <w:szCs w:val="14"/>
        </w:rPr>
        <w:t>       </w:t>
      </w:r>
      <w:r w:rsidRPr="001E4F16">
        <w:rPr>
          <w:rFonts w:ascii="Calibri" w:eastAsia="Times New Roman" w:hAnsi="Calibri" w:cs="Calibri"/>
          <w:color w:val="222222"/>
          <w:sz w:val="24"/>
          <w:szCs w:val="24"/>
        </w:rPr>
        <w:t>Any other relevant factor specifically listed in the request for quotes or proposals.</w:t>
      </w:r>
    </w:p>
    <w:p w:rsidR="001E4F16" w:rsidRPr="001E4F16" w:rsidRDefault="001E4F16" w:rsidP="001E4F16">
      <w:pPr>
        <w:shd w:val="clear" w:color="auto" w:fill="FFFFFF"/>
        <w:spacing w:after="0" w:line="240" w:lineRule="auto"/>
        <w:rPr>
          <w:rFonts w:ascii="Calibri" w:eastAsia="Times New Roman" w:hAnsi="Calibri" w:cs="Calibri"/>
          <w:color w:val="222222"/>
        </w:rPr>
      </w:pPr>
      <w:r w:rsidRPr="001E4F16">
        <w:rPr>
          <w:rFonts w:ascii="Arial" w:eastAsia="Times New Roman" w:hAnsi="Arial" w:cs="Arial"/>
          <w:color w:val="222222"/>
          <w:sz w:val="24"/>
          <w:szCs w:val="24"/>
        </w:rPr>
        <w:t> </w:t>
      </w:r>
    </w:p>
    <w:p w:rsidR="001E4F16" w:rsidRPr="001E4F16" w:rsidRDefault="001E4F16" w:rsidP="001E4F16">
      <w:pPr>
        <w:shd w:val="clear" w:color="auto" w:fill="FFFFFF"/>
        <w:spacing w:after="200" w:line="253" w:lineRule="atLeast"/>
        <w:rPr>
          <w:rFonts w:ascii="Calibri" w:eastAsia="Times New Roman" w:hAnsi="Calibri" w:cs="Calibri"/>
          <w:color w:val="222222"/>
        </w:rPr>
      </w:pPr>
      <w:r w:rsidRPr="001E4F16">
        <w:rPr>
          <w:rFonts w:ascii="Calibri" w:eastAsia="Times New Roman" w:hAnsi="Calibri" w:cs="Calibri"/>
          <w:color w:val="222222"/>
          <w:sz w:val="24"/>
          <w:szCs w:val="24"/>
        </w:rPr>
        <w:t>The person or entity submitting an offer must give notice to the district, at the time of offer submission, if the person or owner or operator of the business entity has been convicted of a felony or is listed on the state or federal suspension and debarment list.</w:t>
      </w:r>
    </w:p>
    <w:p w:rsidR="001E4F16" w:rsidRPr="001E4F16" w:rsidRDefault="001E4F16" w:rsidP="001E4F16">
      <w:pPr>
        <w:shd w:val="clear" w:color="auto" w:fill="FFFFFF"/>
        <w:spacing w:line="235" w:lineRule="atLeast"/>
        <w:rPr>
          <w:rFonts w:ascii="Calibri" w:eastAsia="Times New Roman" w:hAnsi="Calibri" w:cs="Calibri"/>
          <w:color w:val="222222"/>
        </w:rPr>
      </w:pPr>
      <w:r w:rsidRPr="001E4F16">
        <w:rPr>
          <w:rFonts w:ascii="Calibri" w:eastAsia="Times New Roman" w:hAnsi="Calibri" w:cs="Calibri"/>
          <w:color w:val="222222"/>
        </w:rPr>
        <w:t>Please direct all questions via email to </w:t>
      </w:r>
      <w:hyperlink r:id="rId7" w:tgtFrame="_blank" w:history="1">
        <w:r w:rsidRPr="001E4F16">
          <w:rPr>
            <w:rFonts w:ascii="Calibri" w:eastAsia="Times New Roman" w:hAnsi="Calibri" w:cs="Calibri"/>
            <w:color w:val="0563C1"/>
            <w:u w:val="single"/>
          </w:rPr>
          <w:t>nrobinson@stoneschools.org</w:t>
        </w:r>
      </w:hyperlink>
      <w:r w:rsidRPr="001E4F16">
        <w:rPr>
          <w:rFonts w:ascii="Calibri" w:eastAsia="Times New Roman" w:hAnsi="Calibri" w:cs="Calibri"/>
          <w:color w:val="222222"/>
        </w:rPr>
        <w:t> or call 601-928-7247.  Thank you!</w:t>
      </w:r>
    </w:p>
    <w:p w:rsidR="0005283E" w:rsidRDefault="00370E7E"/>
    <w:sectPr w:rsidR="0005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16"/>
    <w:rsid w:val="001E4F16"/>
    <w:rsid w:val="00331764"/>
    <w:rsid w:val="00370E7E"/>
    <w:rsid w:val="003E6B72"/>
    <w:rsid w:val="00401091"/>
    <w:rsid w:val="00447B96"/>
    <w:rsid w:val="0049639B"/>
    <w:rsid w:val="004C6E01"/>
    <w:rsid w:val="006446F3"/>
    <w:rsid w:val="00943361"/>
    <w:rsid w:val="00A302F3"/>
    <w:rsid w:val="00AC36B7"/>
    <w:rsid w:val="00DA2911"/>
    <w:rsid w:val="00F8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A8C6"/>
  <w15:chartTrackingRefBased/>
  <w15:docId w15:val="{34E061EC-E1E0-40CB-AF47-C8A55B8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F16"/>
    <w:rPr>
      <w:color w:val="0000FF"/>
      <w:u w:val="single"/>
    </w:rPr>
  </w:style>
  <w:style w:type="paragraph" w:styleId="NormalWeb">
    <w:name w:val="Normal (Web)"/>
    <w:basedOn w:val="Normal"/>
    <w:uiPriority w:val="99"/>
    <w:semiHidden/>
    <w:unhideWhenUsed/>
    <w:rsid w:val="001E4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obinson@stone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rc.mdek12.org/" TargetMode="External"/><Relationship Id="rId5" Type="http://schemas.openxmlformats.org/officeDocument/2006/relationships/hyperlink" Target="http://www.stoneschools.org/" TargetMode="External"/><Relationship Id="rId4" Type="http://schemas.openxmlformats.org/officeDocument/2006/relationships/hyperlink" Target="mailto:nrobinson@stone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Robinson</dc:creator>
  <cp:keywords/>
  <dc:description/>
  <cp:lastModifiedBy>Niki Robinson</cp:lastModifiedBy>
  <cp:revision>2</cp:revision>
  <cp:lastPrinted>2022-05-13T18:57:00Z</cp:lastPrinted>
  <dcterms:created xsi:type="dcterms:W3CDTF">2022-05-13T19:07:00Z</dcterms:created>
  <dcterms:modified xsi:type="dcterms:W3CDTF">2022-05-13T19:07:00Z</dcterms:modified>
</cp:coreProperties>
</file>